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93" w:rsidRDefault="00F41E93" w:rsidP="00F41E93">
      <w:pPr>
        <w:spacing w:before="228" w:line="276" w:lineRule="auto"/>
        <w:ind w:left="2061" w:right="2052" w:firstLine="348"/>
        <w:jc w:val="center"/>
        <w:rPr>
          <w:b/>
          <w:color w:val="001F5F"/>
          <w:sz w:val="40"/>
        </w:rPr>
      </w:pPr>
    </w:p>
    <w:p w:rsidR="00F41E93" w:rsidRDefault="00F41E93" w:rsidP="00F41E93">
      <w:pPr>
        <w:spacing w:before="228" w:line="276" w:lineRule="auto"/>
        <w:ind w:left="2061" w:right="2052" w:firstLine="348"/>
        <w:jc w:val="center"/>
        <w:rPr>
          <w:b/>
          <w:color w:val="001F5F"/>
          <w:sz w:val="40"/>
        </w:rPr>
      </w:pPr>
    </w:p>
    <w:p w:rsidR="00F41E93" w:rsidRDefault="00F41E93" w:rsidP="00F41E93">
      <w:pPr>
        <w:spacing w:before="228" w:line="276" w:lineRule="auto"/>
        <w:ind w:left="2061" w:right="2052" w:firstLine="348"/>
        <w:jc w:val="center"/>
        <w:rPr>
          <w:b/>
          <w:color w:val="001F5F"/>
          <w:sz w:val="40"/>
        </w:rPr>
      </w:pPr>
    </w:p>
    <w:p w:rsidR="00F41E93" w:rsidRDefault="00F41E93" w:rsidP="00F41E93">
      <w:pPr>
        <w:spacing w:before="228" w:line="276" w:lineRule="auto"/>
        <w:ind w:left="2061" w:right="2052" w:firstLine="348"/>
        <w:jc w:val="center"/>
        <w:rPr>
          <w:b/>
          <w:sz w:val="40"/>
        </w:rPr>
      </w:pPr>
      <w:r>
        <w:rPr>
          <w:b/>
          <w:color w:val="001F5F"/>
          <w:sz w:val="40"/>
        </w:rPr>
        <w:t>Инструкция для студентов</w:t>
      </w:r>
      <w:r>
        <w:rPr>
          <w:b/>
          <w:color w:val="001F5F"/>
          <w:spacing w:val="1"/>
          <w:sz w:val="40"/>
        </w:rPr>
        <w:t xml:space="preserve"> </w:t>
      </w:r>
      <w:r>
        <w:rPr>
          <w:b/>
          <w:color w:val="001F5F"/>
          <w:sz w:val="40"/>
        </w:rPr>
        <w:t>по</w:t>
      </w:r>
      <w:r>
        <w:rPr>
          <w:b/>
          <w:color w:val="001F5F"/>
          <w:spacing w:val="-4"/>
          <w:sz w:val="40"/>
        </w:rPr>
        <w:t xml:space="preserve"> </w:t>
      </w:r>
      <w:r>
        <w:rPr>
          <w:b/>
          <w:color w:val="001F5F"/>
          <w:sz w:val="40"/>
        </w:rPr>
        <w:t>использованию</w:t>
      </w:r>
      <w:r>
        <w:rPr>
          <w:b/>
          <w:color w:val="001F5F"/>
          <w:spacing w:val="-3"/>
          <w:sz w:val="40"/>
        </w:rPr>
        <w:t xml:space="preserve"> </w:t>
      </w:r>
      <w:r>
        <w:rPr>
          <w:b/>
          <w:color w:val="001F5F"/>
          <w:sz w:val="40"/>
        </w:rPr>
        <w:t>платформы</w:t>
      </w:r>
    </w:p>
    <w:p w:rsidR="00F41E93" w:rsidRDefault="00F41E93" w:rsidP="00F41E93">
      <w:pPr>
        <w:spacing w:line="276" w:lineRule="auto"/>
        <w:ind w:left="462" w:right="459"/>
        <w:jc w:val="center"/>
        <w:rPr>
          <w:b/>
          <w:sz w:val="40"/>
        </w:rPr>
      </w:pPr>
      <w:r>
        <w:rPr>
          <w:b/>
          <w:color w:val="001F5F"/>
          <w:sz w:val="40"/>
        </w:rPr>
        <w:t>«Цифровая карьерная среда для университетов,</w:t>
      </w:r>
      <w:r>
        <w:rPr>
          <w:b/>
          <w:color w:val="001F5F"/>
          <w:spacing w:val="-97"/>
          <w:sz w:val="40"/>
        </w:rPr>
        <w:t xml:space="preserve"> </w:t>
      </w:r>
      <w:r>
        <w:rPr>
          <w:b/>
          <w:color w:val="001F5F"/>
          <w:sz w:val="40"/>
        </w:rPr>
        <w:t>колледжей</w:t>
      </w:r>
      <w:r>
        <w:rPr>
          <w:b/>
          <w:color w:val="001F5F"/>
          <w:spacing w:val="-4"/>
          <w:sz w:val="40"/>
        </w:rPr>
        <w:t xml:space="preserve"> </w:t>
      </w:r>
      <w:r>
        <w:rPr>
          <w:b/>
          <w:color w:val="001F5F"/>
          <w:sz w:val="40"/>
        </w:rPr>
        <w:t>и</w:t>
      </w:r>
      <w:r>
        <w:rPr>
          <w:b/>
          <w:color w:val="001F5F"/>
          <w:spacing w:val="-2"/>
          <w:sz w:val="40"/>
        </w:rPr>
        <w:t xml:space="preserve"> </w:t>
      </w:r>
      <w:r>
        <w:rPr>
          <w:b/>
          <w:color w:val="001F5F"/>
          <w:sz w:val="40"/>
        </w:rPr>
        <w:t>техникумов»</w:t>
      </w:r>
    </w:p>
    <w:p w:rsidR="00F41E93" w:rsidRDefault="00F41E93" w:rsidP="00F41E93">
      <w:pPr>
        <w:spacing w:before="1"/>
        <w:ind w:left="1458" w:right="1456"/>
        <w:jc w:val="center"/>
        <w:rPr>
          <w:b/>
          <w:sz w:val="40"/>
        </w:rPr>
      </w:pPr>
      <w:proofErr w:type="spellStart"/>
      <w:r>
        <w:rPr>
          <w:b/>
          <w:color w:val="001F5F"/>
          <w:sz w:val="40"/>
        </w:rPr>
        <w:t>Факультетус</w:t>
      </w:r>
      <w:proofErr w:type="spellEnd"/>
    </w:p>
    <w:p w:rsidR="00F41E93" w:rsidRDefault="00F41E93" w:rsidP="00F41E93">
      <w:pPr>
        <w:pStyle w:val="a3"/>
        <w:spacing w:before="10"/>
        <w:rPr>
          <w:b/>
          <w:sz w:val="51"/>
        </w:rPr>
      </w:pPr>
    </w:p>
    <w:p w:rsidR="00F41E93" w:rsidRDefault="00F41E93" w:rsidP="00F41E93">
      <w:pPr>
        <w:ind w:left="1458" w:right="1458"/>
        <w:jc w:val="center"/>
        <w:rPr>
          <w:sz w:val="40"/>
        </w:rPr>
      </w:pPr>
      <w:hyperlink r:id="rId6">
        <w:r>
          <w:rPr>
            <w:color w:val="0462C1"/>
            <w:sz w:val="40"/>
            <w:u w:val="single" w:color="0462C1"/>
          </w:rPr>
          <w:t>https://facultetus.ru</w:t>
        </w:r>
      </w:hyperlink>
    </w:p>
    <w:p w:rsidR="00F41E93" w:rsidRDefault="00F41E93" w:rsidP="00F41E93">
      <w:pPr>
        <w:pStyle w:val="a3"/>
        <w:rPr>
          <w:sz w:val="20"/>
        </w:rPr>
      </w:pPr>
    </w:p>
    <w:p w:rsidR="00F41E93" w:rsidRDefault="00F41E93" w:rsidP="00F41E93">
      <w:pPr>
        <w:pStyle w:val="a3"/>
        <w:rPr>
          <w:sz w:val="20"/>
        </w:rPr>
      </w:pPr>
    </w:p>
    <w:p w:rsidR="00F41E93" w:rsidRDefault="00F41E93" w:rsidP="00F41E93">
      <w:pPr>
        <w:pStyle w:val="a3"/>
        <w:rPr>
          <w:sz w:val="20"/>
        </w:rPr>
      </w:pPr>
    </w:p>
    <w:p w:rsidR="00F41E93" w:rsidRDefault="00F41E93" w:rsidP="00F41E93">
      <w:pPr>
        <w:pStyle w:val="a3"/>
        <w:rPr>
          <w:sz w:val="20"/>
        </w:rPr>
      </w:pPr>
    </w:p>
    <w:p w:rsidR="00F41E93" w:rsidRDefault="00F41E93" w:rsidP="00F41E93">
      <w:pPr>
        <w:pStyle w:val="a3"/>
        <w:rPr>
          <w:sz w:val="20"/>
        </w:rPr>
      </w:pPr>
    </w:p>
    <w:p w:rsidR="00F41E93" w:rsidRDefault="00F41E93" w:rsidP="00F41E93">
      <w:pPr>
        <w:pStyle w:val="a3"/>
        <w:rPr>
          <w:sz w:val="20"/>
        </w:rPr>
      </w:pPr>
    </w:p>
    <w:sdt>
      <w:sdtPr>
        <w:id w:val="637533728"/>
        <w:docPartObj>
          <w:docPartGallery w:val="Table of Contents"/>
          <w:docPartUnique/>
        </w:docPartObj>
      </w:sdtPr>
      <w:sdtContent>
        <w:p w:rsidR="00F41E93" w:rsidRDefault="00F41E93" w:rsidP="00F41E93">
          <w:pPr>
            <w:pStyle w:val="11"/>
            <w:tabs>
              <w:tab w:val="right" w:leader="dot" w:pos="9586"/>
            </w:tabs>
            <w:spacing w:before="195"/>
            <w:rPr>
              <w:rFonts w:ascii="Calibri" w:hAnsi="Calibri"/>
              <w:b w:val="0"/>
            </w:rPr>
          </w:pPr>
          <w:hyperlink w:anchor="_bookmark0" w:history="1">
            <w:r>
              <w:rPr>
                <w:color w:val="001F5F"/>
              </w:rPr>
              <w:t>Цифровая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карьерная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среда</w:t>
            </w:r>
            <w:r>
              <w:rPr>
                <w:color w:val="001F5F"/>
                <w:spacing w:val="-1"/>
              </w:rPr>
              <w:t xml:space="preserve"> </w:t>
            </w:r>
            <w:proofErr w:type="spellStart"/>
            <w:r>
              <w:rPr>
                <w:color w:val="001F5F"/>
              </w:rPr>
              <w:t>Факультетус</w:t>
            </w:r>
            <w:proofErr w:type="spellEnd"/>
          </w:hyperlink>
          <w:r>
            <w:rPr>
              <w:color w:val="001F5F"/>
            </w:rPr>
            <w:tab/>
          </w:r>
          <w:hyperlink w:anchor="_bookmark0" w:history="1">
            <w:r>
              <w:rPr>
                <w:rFonts w:ascii="Calibri" w:hAnsi="Calibri"/>
                <w:b w:val="0"/>
                <w:color w:val="001F5F"/>
              </w:rPr>
              <w:t>2</w:t>
            </w:r>
          </w:hyperlink>
        </w:p>
        <w:p w:rsidR="00F41E93" w:rsidRDefault="00F41E93" w:rsidP="00F41E93">
          <w:pPr>
            <w:pStyle w:val="11"/>
            <w:tabs>
              <w:tab w:val="right" w:leader="dot" w:pos="9586"/>
            </w:tabs>
            <w:spacing w:before="136"/>
            <w:rPr>
              <w:rFonts w:ascii="Calibri" w:hAnsi="Calibri"/>
              <w:b w:val="0"/>
              <w:color w:val="001F5F"/>
            </w:rPr>
          </w:pPr>
          <w:hyperlink w:anchor="_bookmark1" w:history="1">
            <w:r>
              <w:rPr>
                <w:color w:val="001F5F"/>
              </w:rPr>
              <w:t>Регистрация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на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платформе</w:t>
            </w:r>
            <w:r>
              <w:rPr>
                <w:color w:val="001F5F"/>
                <w:spacing w:val="-1"/>
              </w:rPr>
              <w:t xml:space="preserve"> </w:t>
            </w:r>
            <w:proofErr w:type="spellStart"/>
            <w:r>
              <w:rPr>
                <w:color w:val="001F5F"/>
              </w:rPr>
              <w:t>Факультетус</w:t>
            </w:r>
            <w:proofErr w:type="spellEnd"/>
          </w:hyperlink>
          <w:r>
            <w:rPr>
              <w:color w:val="001F5F"/>
            </w:rPr>
            <w:tab/>
          </w:r>
          <w:hyperlink w:anchor="_bookmark1" w:history="1">
            <w:r>
              <w:rPr>
                <w:rFonts w:ascii="Calibri" w:hAnsi="Calibri"/>
                <w:b w:val="0"/>
                <w:color w:val="001F5F"/>
              </w:rPr>
              <w:t>3</w:t>
            </w:r>
          </w:hyperlink>
        </w:p>
        <w:p w:rsidR="00F156F5" w:rsidRDefault="00F41E93" w:rsidP="00F41E93">
          <w:pPr>
            <w:pStyle w:val="11"/>
            <w:tabs>
              <w:tab w:val="right" w:leader="dot" w:pos="9586"/>
            </w:tabs>
            <w:spacing w:before="136"/>
          </w:pPr>
          <w:hyperlink w:anchor="_bookmark2" w:history="1">
            <w:r>
              <w:rPr>
                <w:color w:val="001F5F"/>
              </w:rPr>
              <w:t>Что Вы можете делать</w:t>
            </w:r>
            <w:r>
              <w:rPr>
                <w:color w:val="001F5F"/>
                <w:spacing w:val="3"/>
              </w:rPr>
              <w:t xml:space="preserve"> </w:t>
            </w:r>
            <w:r>
              <w:rPr>
                <w:color w:val="001F5F"/>
              </w:rPr>
              <w:t>на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платформе</w:t>
            </w:r>
          </w:hyperlink>
          <w:r>
            <w:rPr>
              <w:color w:val="001F5F"/>
            </w:rPr>
            <w:tab/>
          </w:r>
          <w:hyperlink w:anchor="_bookmark2" w:history="1">
            <w:r>
              <w:rPr>
                <w:rFonts w:ascii="Calibri" w:hAnsi="Calibri"/>
                <w:b w:val="0"/>
                <w:color w:val="001F5F"/>
              </w:rPr>
              <w:t>3</w:t>
            </w:r>
          </w:hyperlink>
        </w:p>
      </w:sdtContent>
    </w:sdt>
    <w:p w:rsidR="00F41E93" w:rsidRDefault="00F41E93" w:rsidP="00F41E93">
      <w:pPr>
        <w:pStyle w:val="11"/>
        <w:tabs>
          <w:tab w:val="right" w:leader="dot" w:pos="9586"/>
        </w:tabs>
        <w:spacing w:before="136"/>
      </w:pPr>
    </w:p>
    <w:p w:rsidR="00F41E93" w:rsidRDefault="00F41E93" w:rsidP="00F41E93">
      <w:pPr>
        <w:pStyle w:val="11"/>
        <w:tabs>
          <w:tab w:val="right" w:leader="dot" w:pos="9586"/>
        </w:tabs>
        <w:spacing w:before="136"/>
      </w:pPr>
    </w:p>
    <w:p w:rsidR="00F41E93" w:rsidRDefault="00F41E93" w:rsidP="00F41E93">
      <w:pPr>
        <w:pStyle w:val="11"/>
        <w:tabs>
          <w:tab w:val="right" w:leader="dot" w:pos="9586"/>
        </w:tabs>
        <w:spacing w:before="136"/>
      </w:pPr>
    </w:p>
    <w:p w:rsidR="00F41E93" w:rsidRDefault="00F41E93" w:rsidP="00F41E93">
      <w:pPr>
        <w:pStyle w:val="11"/>
        <w:tabs>
          <w:tab w:val="right" w:leader="dot" w:pos="9586"/>
        </w:tabs>
        <w:spacing w:before="136"/>
      </w:pPr>
    </w:p>
    <w:p w:rsidR="00F41E93" w:rsidRDefault="00F41E93" w:rsidP="00F41E93">
      <w:pPr>
        <w:pStyle w:val="11"/>
        <w:tabs>
          <w:tab w:val="right" w:leader="dot" w:pos="9586"/>
        </w:tabs>
        <w:spacing w:before="136"/>
      </w:pPr>
    </w:p>
    <w:p w:rsidR="00F41E93" w:rsidRDefault="00F41E93" w:rsidP="00F41E93">
      <w:pPr>
        <w:pStyle w:val="11"/>
        <w:tabs>
          <w:tab w:val="right" w:leader="dot" w:pos="9586"/>
        </w:tabs>
        <w:spacing w:before="136"/>
      </w:pPr>
    </w:p>
    <w:p w:rsidR="00F41E93" w:rsidRDefault="00F41E93" w:rsidP="00F41E93">
      <w:pPr>
        <w:pStyle w:val="11"/>
        <w:tabs>
          <w:tab w:val="right" w:leader="dot" w:pos="9586"/>
        </w:tabs>
        <w:spacing w:before="136"/>
      </w:pPr>
    </w:p>
    <w:p w:rsidR="00F41E93" w:rsidRDefault="00F41E93">
      <w:pPr>
        <w:widowControl/>
        <w:autoSpaceDE/>
        <w:autoSpaceDN/>
        <w:spacing w:after="200" w:line="276" w:lineRule="auto"/>
        <w:rPr>
          <w:b/>
          <w:bCs/>
          <w:sz w:val="36"/>
          <w:szCs w:val="36"/>
        </w:rPr>
      </w:pPr>
      <w:r>
        <w:br w:type="page"/>
      </w:r>
    </w:p>
    <w:p w:rsidR="00F41E93" w:rsidRDefault="00F41E93" w:rsidP="00F41E93">
      <w:pPr>
        <w:pStyle w:val="1"/>
      </w:pPr>
      <w:r>
        <w:rPr>
          <w:color w:val="1F3863"/>
        </w:rPr>
        <w:lastRenderedPageBreak/>
        <w:t>Цифровая</w:t>
      </w:r>
      <w:r>
        <w:rPr>
          <w:color w:val="1F3863"/>
          <w:spacing w:val="-6"/>
        </w:rPr>
        <w:t xml:space="preserve"> </w:t>
      </w:r>
      <w:r>
        <w:rPr>
          <w:color w:val="1F3863"/>
        </w:rPr>
        <w:t>карьерная</w:t>
      </w:r>
      <w:r>
        <w:rPr>
          <w:color w:val="1F3863"/>
          <w:spacing w:val="-6"/>
        </w:rPr>
        <w:t xml:space="preserve"> </w:t>
      </w:r>
      <w:r>
        <w:rPr>
          <w:color w:val="1F3863"/>
        </w:rPr>
        <w:t>среда</w:t>
      </w:r>
      <w:r>
        <w:rPr>
          <w:color w:val="1F3863"/>
          <w:spacing w:val="-5"/>
        </w:rPr>
        <w:t xml:space="preserve"> </w:t>
      </w:r>
      <w:proofErr w:type="spellStart"/>
      <w:r>
        <w:rPr>
          <w:color w:val="1F3863"/>
        </w:rPr>
        <w:t>Факультетус</w:t>
      </w:r>
      <w:proofErr w:type="spellEnd"/>
      <w:r>
        <w:rPr>
          <w:color w:val="1F3863"/>
        </w:rPr>
        <w:t>.</w:t>
      </w:r>
    </w:p>
    <w:p w:rsidR="00F41E93" w:rsidRDefault="00F41E93" w:rsidP="00F41E93">
      <w:pPr>
        <w:pStyle w:val="a3"/>
        <w:rPr>
          <w:b/>
          <w:sz w:val="59"/>
        </w:rPr>
      </w:pPr>
    </w:p>
    <w:p w:rsidR="00F41E93" w:rsidRDefault="00F41E93" w:rsidP="00F41E93">
      <w:pPr>
        <w:pStyle w:val="a3"/>
        <w:spacing w:line="276" w:lineRule="auto"/>
        <w:ind w:left="112" w:firstLine="707"/>
      </w:pPr>
      <w:r>
        <w:t>Использование</w:t>
      </w:r>
      <w:r>
        <w:rPr>
          <w:spacing w:val="-6"/>
        </w:rPr>
        <w:t xml:space="preserve"> </w:t>
      </w:r>
      <w:r>
        <w:t>платформы</w:t>
      </w:r>
      <w:r>
        <w:rPr>
          <w:spacing w:val="-5"/>
        </w:rPr>
        <w:t xml:space="preserve"> </w:t>
      </w:r>
      <w:proofErr w:type="spellStart"/>
      <w:r>
        <w:t>Факультетус</w:t>
      </w:r>
      <w:proofErr w:type="spellEnd"/>
      <w:r>
        <w:rPr>
          <w:spacing w:val="-8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находить</w:t>
      </w:r>
      <w:r>
        <w:rPr>
          <w:spacing w:val="-7"/>
        </w:rPr>
        <w:t xml:space="preserve"> </w:t>
      </w:r>
      <w:r>
        <w:t>вакансии</w:t>
      </w:r>
      <w:r>
        <w:rPr>
          <w:spacing w:val="-5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параметрам,</w:t>
      </w:r>
      <w:r>
        <w:rPr>
          <w:spacing w:val="-1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как:</w:t>
      </w:r>
    </w:p>
    <w:p w:rsidR="00F41E93" w:rsidRDefault="00F41E93" w:rsidP="00F41E93">
      <w:pPr>
        <w:pStyle w:val="a7"/>
        <w:numPr>
          <w:ilvl w:val="0"/>
          <w:numId w:val="1"/>
        </w:numPr>
        <w:tabs>
          <w:tab w:val="left" w:pos="3370"/>
        </w:tabs>
        <w:spacing w:before="0" w:line="321" w:lineRule="exact"/>
        <w:rPr>
          <w:sz w:val="28"/>
        </w:rPr>
      </w:pPr>
      <w:r>
        <w:rPr>
          <w:sz w:val="28"/>
        </w:rPr>
        <w:t>Подходит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практики;</w:t>
      </w:r>
    </w:p>
    <w:p w:rsidR="00F41E93" w:rsidRDefault="00F41E93" w:rsidP="00F41E93">
      <w:pPr>
        <w:pStyle w:val="a7"/>
        <w:numPr>
          <w:ilvl w:val="0"/>
          <w:numId w:val="1"/>
        </w:numPr>
        <w:tabs>
          <w:tab w:val="left" w:pos="3370"/>
        </w:tabs>
        <w:spacing w:before="50"/>
        <w:rPr>
          <w:sz w:val="28"/>
        </w:rPr>
      </w:pPr>
      <w:r>
        <w:rPr>
          <w:sz w:val="28"/>
        </w:rPr>
        <w:t>Подходит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подработки;</w:t>
      </w:r>
    </w:p>
    <w:p w:rsidR="00F41E93" w:rsidRDefault="00F41E93" w:rsidP="00F41E93">
      <w:pPr>
        <w:pStyle w:val="a7"/>
        <w:numPr>
          <w:ilvl w:val="0"/>
          <w:numId w:val="1"/>
        </w:numPr>
        <w:tabs>
          <w:tab w:val="left" w:pos="3370"/>
        </w:tabs>
        <w:rPr>
          <w:sz w:val="28"/>
        </w:rPr>
      </w:pPr>
      <w:r>
        <w:rPr>
          <w:sz w:val="28"/>
        </w:rPr>
        <w:t>Подходит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иностранцев;</w:t>
      </w:r>
    </w:p>
    <w:p w:rsidR="00F41E93" w:rsidRDefault="00F41E93" w:rsidP="00F41E93">
      <w:pPr>
        <w:pStyle w:val="a7"/>
        <w:numPr>
          <w:ilvl w:val="0"/>
          <w:numId w:val="1"/>
        </w:numPr>
        <w:tabs>
          <w:tab w:val="left" w:pos="3370"/>
        </w:tabs>
        <w:spacing w:before="47"/>
        <w:rPr>
          <w:sz w:val="28"/>
        </w:rPr>
      </w:pP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опыта;</w:t>
      </w:r>
    </w:p>
    <w:p w:rsidR="00F41E93" w:rsidRDefault="00F41E93" w:rsidP="00F41E93">
      <w:pPr>
        <w:pStyle w:val="a7"/>
        <w:numPr>
          <w:ilvl w:val="0"/>
          <w:numId w:val="1"/>
        </w:numPr>
        <w:tabs>
          <w:tab w:val="left" w:pos="3370"/>
        </w:tabs>
        <w:spacing w:before="50"/>
        <w:rPr>
          <w:sz w:val="28"/>
        </w:rPr>
      </w:pPr>
      <w:r>
        <w:rPr>
          <w:sz w:val="28"/>
        </w:rPr>
        <w:t>Подходит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ОВЗ;</w:t>
      </w:r>
    </w:p>
    <w:p w:rsidR="00F41E93" w:rsidRDefault="00F41E93" w:rsidP="00F41E93">
      <w:pPr>
        <w:pStyle w:val="a7"/>
        <w:numPr>
          <w:ilvl w:val="0"/>
          <w:numId w:val="1"/>
        </w:numPr>
        <w:tabs>
          <w:tab w:val="left" w:pos="3370"/>
        </w:tabs>
        <w:rPr>
          <w:sz w:val="28"/>
        </w:rPr>
      </w:pPr>
      <w:r>
        <w:rPr>
          <w:sz w:val="28"/>
        </w:rPr>
        <w:t>Удалённая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работа;</w:t>
      </w:r>
    </w:p>
    <w:p w:rsidR="00F41E93" w:rsidRDefault="00F41E93" w:rsidP="00F41E93">
      <w:pPr>
        <w:pStyle w:val="a7"/>
        <w:numPr>
          <w:ilvl w:val="0"/>
          <w:numId w:val="1"/>
        </w:numPr>
        <w:tabs>
          <w:tab w:val="left" w:pos="3370"/>
        </w:tabs>
        <w:rPr>
          <w:sz w:val="28"/>
        </w:rPr>
      </w:pPr>
      <w:r>
        <w:rPr>
          <w:sz w:val="28"/>
        </w:rPr>
        <w:t>Совместно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учёбой;</w:t>
      </w:r>
    </w:p>
    <w:p w:rsidR="00F41E93" w:rsidRDefault="00F41E93" w:rsidP="00F41E93">
      <w:pPr>
        <w:pStyle w:val="a7"/>
        <w:numPr>
          <w:ilvl w:val="0"/>
          <w:numId w:val="1"/>
        </w:numPr>
        <w:tabs>
          <w:tab w:val="left" w:pos="3370"/>
        </w:tabs>
        <w:rPr>
          <w:sz w:val="28"/>
        </w:rPr>
      </w:pPr>
      <w:r>
        <w:rPr>
          <w:sz w:val="28"/>
        </w:rPr>
        <w:t>Подходит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-3"/>
          <w:sz w:val="28"/>
        </w:rPr>
        <w:t xml:space="preserve"> </w:t>
      </w:r>
      <w:r>
        <w:rPr>
          <w:sz w:val="28"/>
        </w:rPr>
        <w:t>курсов;</w:t>
      </w:r>
    </w:p>
    <w:p w:rsidR="00F41E93" w:rsidRDefault="00F41E93" w:rsidP="00F41E93">
      <w:pPr>
        <w:pStyle w:val="a7"/>
        <w:numPr>
          <w:ilvl w:val="0"/>
          <w:numId w:val="1"/>
        </w:numPr>
        <w:tabs>
          <w:tab w:val="left" w:pos="3370"/>
        </w:tabs>
        <w:spacing w:before="50"/>
        <w:rPr>
          <w:sz w:val="28"/>
        </w:rPr>
      </w:pPr>
      <w:r>
        <w:rPr>
          <w:sz w:val="28"/>
        </w:rPr>
        <w:t>Подходит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выпускников</w:t>
      </w:r>
    </w:p>
    <w:p w:rsidR="00F41E93" w:rsidRDefault="00F41E93" w:rsidP="00F41E93">
      <w:pPr>
        <w:pStyle w:val="a3"/>
        <w:rPr>
          <w:sz w:val="20"/>
        </w:rPr>
      </w:pPr>
    </w:p>
    <w:p w:rsidR="00F41E93" w:rsidRDefault="00F41E93" w:rsidP="00F41E93">
      <w:pPr>
        <w:pStyle w:val="a3"/>
        <w:spacing w:before="4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6407765" wp14:editId="32313F8D">
            <wp:simplePos x="0" y="0"/>
            <wp:positionH relativeFrom="page">
              <wp:posOffset>2625101</wp:posOffset>
            </wp:positionH>
            <wp:positionV relativeFrom="paragraph">
              <wp:posOffset>209851</wp:posOffset>
            </wp:positionV>
            <wp:extent cx="2767584" cy="2767583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584" cy="2767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E93" w:rsidRDefault="00F41E93">
      <w:pPr>
        <w:widowControl/>
        <w:autoSpaceDE/>
        <w:autoSpaceDN/>
        <w:spacing w:after="200" w:line="276" w:lineRule="auto"/>
        <w:rPr>
          <w:rFonts w:ascii="Calibri" w:hAnsi="Calibri"/>
          <w:bCs/>
          <w:sz w:val="36"/>
          <w:szCs w:val="36"/>
        </w:rPr>
      </w:pPr>
      <w:r>
        <w:rPr>
          <w:rFonts w:ascii="Calibri" w:hAnsi="Calibri"/>
          <w:b/>
        </w:rPr>
        <w:br w:type="page"/>
      </w:r>
    </w:p>
    <w:p w:rsidR="00F41E93" w:rsidRPr="00F41E93" w:rsidRDefault="00F41E93" w:rsidP="00F41E93">
      <w:pPr>
        <w:spacing w:before="262"/>
        <w:ind w:left="1458" w:right="1457"/>
        <w:jc w:val="center"/>
        <w:outlineLvl w:val="0"/>
        <w:rPr>
          <w:b/>
          <w:bCs/>
          <w:sz w:val="36"/>
          <w:szCs w:val="36"/>
        </w:rPr>
      </w:pPr>
      <w:r w:rsidRPr="00F41E93">
        <w:rPr>
          <w:b/>
          <w:bCs/>
          <w:color w:val="1F3863"/>
          <w:sz w:val="36"/>
          <w:szCs w:val="36"/>
        </w:rPr>
        <w:lastRenderedPageBreak/>
        <w:t>Регистрация</w:t>
      </w:r>
      <w:r w:rsidRPr="00F41E93">
        <w:rPr>
          <w:b/>
          <w:bCs/>
          <w:color w:val="1F3863"/>
          <w:spacing w:val="-5"/>
          <w:sz w:val="36"/>
          <w:szCs w:val="36"/>
        </w:rPr>
        <w:t xml:space="preserve"> </w:t>
      </w:r>
      <w:r w:rsidRPr="00F41E93">
        <w:rPr>
          <w:b/>
          <w:bCs/>
          <w:color w:val="1F3863"/>
          <w:sz w:val="36"/>
          <w:szCs w:val="36"/>
        </w:rPr>
        <w:t>на</w:t>
      </w:r>
      <w:r w:rsidRPr="00F41E93">
        <w:rPr>
          <w:b/>
          <w:bCs/>
          <w:color w:val="1F3863"/>
          <w:spacing w:val="-5"/>
          <w:sz w:val="36"/>
          <w:szCs w:val="36"/>
        </w:rPr>
        <w:t xml:space="preserve"> </w:t>
      </w:r>
      <w:r w:rsidRPr="00F41E93">
        <w:rPr>
          <w:b/>
          <w:bCs/>
          <w:color w:val="1F3863"/>
          <w:sz w:val="36"/>
          <w:szCs w:val="36"/>
        </w:rPr>
        <w:t>платформе</w:t>
      </w:r>
      <w:r w:rsidRPr="00F41E93">
        <w:rPr>
          <w:b/>
          <w:bCs/>
          <w:color w:val="1F3863"/>
          <w:spacing w:val="-4"/>
          <w:sz w:val="36"/>
          <w:szCs w:val="36"/>
        </w:rPr>
        <w:t xml:space="preserve"> </w:t>
      </w:r>
      <w:proofErr w:type="spellStart"/>
      <w:r w:rsidRPr="00F41E93">
        <w:rPr>
          <w:b/>
          <w:bCs/>
          <w:color w:val="1F3863"/>
          <w:sz w:val="36"/>
          <w:szCs w:val="36"/>
        </w:rPr>
        <w:t>Факультетус</w:t>
      </w:r>
      <w:proofErr w:type="spellEnd"/>
    </w:p>
    <w:p w:rsidR="00F41E93" w:rsidRPr="00F41E93" w:rsidRDefault="00F41E93" w:rsidP="00F41E93">
      <w:pPr>
        <w:rPr>
          <w:b/>
          <w:sz w:val="35"/>
          <w:szCs w:val="28"/>
        </w:rPr>
      </w:pPr>
    </w:p>
    <w:p w:rsidR="00F41E93" w:rsidRPr="00F41E93" w:rsidRDefault="00F41E93" w:rsidP="00F41E93">
      <w:pPr>
        <w:tabs>
          <w:tab w:val="left" w:pos="1750"/>
          <w:tab w:val="left" w:pos="3269"/>
          <w:tab w:val="left" w:pos="3997"/>
          <w:tab w:val="left" w:pos="5273"/>
          <w:tab w:val="left" w:pos="9111"/>
        </w:tabs>
        <w:spacing w:line="276" w:lineRule="auto"/>
        <w:ind w:left="112" w:right="105" w:firstLine="707"/>
        <w:rPr>
          <w:sz w:val="28"/>
          <w:szCs w:val="28"/>
        </w:rPr>
      </w:pPr>
      <w:r w:rsidRPr="00F41E93">
        <w:rPr>
          <w:sz w:val="28"/>
          <w:szCs w:val="28"/>
        </w:rPr>
        <w:t>При</w:t>
      </w:r>
      <w:r w:rsidRPr="00F41E93">
        <w:rPr>
          <w:sz w:val="28"/>
          <w:szCs w:val="28"/>
        </w:rPr>
        <w:tab/>
        <w:t>переходе</w:t>
      </w:r>
      <w:r w:rsidRPr="00F41E93">
        <w:rPr>
          <w:sz w:val="28"/>
          <w:szCs w:val="28"/>
        </w:rPr>
        <w:tab/>
        <w:t>по</w:t>
      </w:r>
      <w:r w:rsidRPr="00F41E93">
        <w:rPr>
          <w:sz w:val="28"/>
          <w:szCs w:val="28"/>
        </w:rPr>
        <w:tab/>
        <w:t>ссылке</w:t>
      </w:r>
      <w:r w:rsidRPr="00F41E93">
        <w:rPr>
          <w:sz w:val="28"/>
          <w:szCs w:val="28"/>
        </w:rPr>
        <w:tab/>
      </w:r>
      <w:hyperlink r:id="rId8">
        <w:r w:rsidRPr="00F41E93">
          <w:rPr>
            <w:color w:val="0462C1"/>
            <w:sz w:val="28"/>
            <w:szCs w:val="28"/>
            <w:u w:val="single" w:color="0462C1"/>
          </w:rPr>
          <w:t>https://facultetus.ru/oreluniver</w:t>
        </w:r>
      </w:hyperlink>
      <w:r w:rsidRPr="00F41E93">
        <w:rPr>
          <w:color w:val="0462C1"/>
          <w:sz w:val="28"/>
          <w:szCs w:val="28"/>
        </w:rPr>
        <w:tab/>
      </w:r>
      <w:r w:rsidRPr="00F41E93">
        <w:rPr>
          <w:spacing w:val="-1"/>
          <w:sz w:val="28"/>
          <w:szCs w:val="28"/>
        </w:rPr>
        <w:t>Вам</w:t>
      </w:r>
      <w:r w:rsidRPr="00F41E93">
        <w:rPr>
          <w:spacing w:val="-67"/>
          <w:sz w:val="28"/>
          <w:szCs w:val="28"/>
        </w:rPr>
        <w:t xml:space="preserve"> </w:t>
      </w:r>
      <w:r w:rsidRPr="00F41E93">
        <w:rPr>
          <w:sz w:val="28"/>
          <w:szCs w:val="28"/>
        </w:rPr>
        <w:t>предоставляется</w:t>
      </w:r>
      <w:r w:rsidRPr="00F41E93">
        <w:rPr>
          <w:spacing w:val="-1"/>
          <w:sz w:val="28"/>
          <w:szCs w:val="28"/>
        </w:rPr>
        <w:t xml:space="preserve"> </w:t>
      </w:r>
      <w:r w:rsidRPr="00F41E93">
        <w:rPr>
          <w:sz w:val="28"/>
          <w:szCs w:val="28"/>
        </w:rPr>
        <w:t>выбор при</w:t>
      </w:r>
      <w:r w:rsidRPr="00F41E93">
        <w:rPr>
          <w:spacing w:val="-1"/>
          <w:sz w:val="28"/>
          <w:szCs w:val="28"/>
        </w:rPr>
        <w:t xml:space="preserve"> </w:t>
      </w:r>
      <w:r w:rsidRPr="00F41E93">
        <w:rPr>
          <w:sz w:val="28"/>
          <w:szCs w:val="28"/>
        </w:rPr>
        <w:t>регистрации</w:t>
      </w:r>
      <w:r w:rsidRPr="00F41E93">
        <w:rPr>
          <w:spacing w:val="3"/>
          <w:sz w:val="28"/>
          <w:szCs w:val="28"/>
        </w:rPr>
        <w:t xml:space="preserve"> </w:t>
      </w:r>
      <w:r w:rsidRPr="00F41E93">
        <w:rPr>
          <w:sz w:val="28"/>
          <w:szCs w:val="28"/>
        </w:rPr>
        <w:t>–</w:t>
      </w:r>
      <w:r w:rsidRPr="00F41E93">
        <w:rPr>
          <w:spacing w:val="-1"/>
          <w:sz w:val="28"/>
          <w:szCs w:val="28"/>
        </w:rPr>
        <w:t xml:space="preserve"> </w:t>
      </w:r>
      <w:r w:rsidRPr="00F41E93">
        <w:rPr>
          <w:sz w:val="28"/>
          <w:szCs w:val="28"/>
        </w:rPr>
        <w:t>как</w:t>
      </w:r>
      <w:r w:rsidRPr="00F41E93">
        <w:rPr>
          <w:spacing w:val="-1"/>
          <w:sz w:val="28"/>
          <w:szCs w:val="28"/>
        </w:rPr>
        <w:t xml:space="preserve"> </w:t>
      </w:r>
      <w:r w:rsidRPr="00F41E93">
        <w:rPr>
          <w:sz w:val="28"/>
          <w:szCs w:val="28"/>
        </w:rPr>
        <w:t>студент/выпускник.</w:t>
      </w:r>
    </w:p>
    <w:p w:rsidR="00F41E93" w:rsidRPr="00F41E93" w:rsidRDefault="00F41E93" w:rsidP="00F41E93">
      <w:pPr>
        <w:jc w:val="center"/>
        <w:rPr>
          <w:sz w:val="40"/>
        </w:rPr>
      </w:pPr>
      <w:r w:rsidRPr="00F41E93">
        <w:rPr>
          <w:color w:val="001F5F"/>
          <w:spacing w:val="1"/>
          <w:sz w:val="40"/>
        </w:rPr>
        <w:t>.</w:t>
      </w:r>
      <w:r w:rsidRPr="00F41E93">
        <w:rPr>
          <w:noProof/>
          <w:color w:val="001F5F"/>
          <w:spacing w:val="1"/>
          <w:position w:val="2"/>
          <w:sz w:val="40"/>
          <w:lang w:eastAsia="ru-RU"/>
        </w:rPr>
        <w:drawing>
          <wp:inline distT="0" distB="0" distL="0" distR="0" wp14:anchorId="0F0AFE38" wp14:editId="33C77533">
            <wp:extent cx="5867399" cy="2447416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99" cy="244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E93" w:rsidRPr="00F41E93" w:rsidRDefault="00F41E93" w:rsidP="00F41E93">
      <w:pPr>
        <w:spacing w:before="1172"/>
        <w:ind w:left="1458" w:right="1458"/>
        <w:jc w:val="center"/>
        <w:outlineLvl w:val="0"/>
        <w:rPr>
          <w:b/>
          <w:bCs/>
          <w:sz w:val="36"/>
          <w:szCs w:val="36"/>
        </w:rPr>
      </w:pPr>
      <w:bookmarkStart w:id="0" w:name="_bookmark2"/>
      <w:bookmarkEnd w:id="0"/>
      <w:r w:rsidRPr="00F41E93">
        <w:rPr>
          <w:b/>
          <w:bCs/>
          <w:color w:val="1F3863"/>
          <w:sz w:val="36"/>
          <w:szCs w:val="36"/>
        </w:rPr>
        <w:t>Что</w:t>
      </w:r>
      <w:r w:rsidRPr="00F41E93">
        <w:rPr>
          <w:b/>
          <w:bCs/>
          <w:color w:val="1F3863"/>
          <w:spacing w:val="-3"/>
          <w:sz w:val="36"/>
          <w:szCs w:val="36"/>
        </w:rPr>
        <w:t xml:space="preserve"> </w:t>
      </w:r>
      <w:r w:rsidRPr="00F41E93">
        <w:rPr>
          <w:b/>
          <w:bCs/>
          <w:color w:val="1F3863"/>
          <w:sz w:val="36"/>
          <w:szCs w:val="36"/>
        </w:rPr>
        <w:t>Вы</w:t>
      </w:r>
      <w:r w:rsidRPr="00F41E93">
        <w:rPr>
          <w:b/>
          <w:bCs/>
          <w:color w:val="1F3863"/>
          <w:spacing w:val="-3"/>
          <w:sz w:val="36"/>
          <w:szCs w:val="36"/>
        </w:rPr>
        <w:t xml:space="preserve"> </w:t>
      </w:r>
      <w:r w:rsidRPr="00F41E93">
        <w:rPr>
          <w:b/>
          <w:bCs/>
          <w:color w:val="1F3863"/>
          <w:sz w:val="36"/>
          <w:szCs w:val="36"/>
        </w:rPr>
        <w:t>можете</w:t>
      </w:r>
      <w:r w:rsidRPr="00F41E93">
        <w:rPr>
          <w:b/>
          <w:bCs/>
          <w:color w:val="1F3863"/>
          <w:spacing w:val="-3"/>
          <w:sz w:val="36"/>
          <w:szCs w:val="36"/>
        </w:rPr>
        <w:t xml:space="preserve"> </w:t>
      </w:r>
      <w:r w:rsidRPr="00F41E93">
        <w:rPr>
          <w:b/>
          <w:bCs/>
          <w:color w:val="1F3863"/>
          <w:sz w:val="36"/>
          <w:szCs w:val="36"/>
        </w:rPr>
        <w:t>делать</w:t>
      </w:r>
      <w:r w:rsidRPr="00F41E93">
        <w:rPr>
          <w:b/>
          <w:bCs/>
          <w:color w:val="1F3863"/>
          <w:spacing w:val="-3"/>
          <w:sz w:val="36"/>
          <w:szCs w:val="36"/>
        </w:rPr>
        <w:t xml:space="preserve"> </w:t>
      </w:r>
      <w:r w:rsidRPr="00F41E93">
        <w:rPr>
          <w:b/>
          <w:bCs/>
          <w:color w:val="1F3863"/>
          <w:sz w:val="36"/>
          <w:szCs w:val="36"/>
        </w:rPr>
        <w:t>на</w:t>
      </w:r>
      <w:r w:rsidRPr="00F41E93">
        <w:rPr>
          <w:b/>
          <w:bCs/>
          <w:color w:val="1F3863"/>
          <w:spacing w:val="-4"/>
          <w:sz w:val="36"/>
          <w:szCs w:val="36"/>
        </w:rPr>
        <w:t xml:space="preserve"> </w:t>
      </w:r>
      <w:r w:rsidRPr="00F41E93">
        <w:rPr>
          <w:b/>
          <w:bCs/>
          <w:color w:val="1F3863"/>
          <w:sz w:val="36"/>
          <w:szCs w:val="36"/>
        </w:rPr>
        <w:t>платформе</w:t>
      </w:r>
    </w:p>
    <w:p w:rsidR="00F41E93" w:rsidRPr="00F41E93" w:rsidRDefault="00F41E93" w:rsidP="00F41E93">
      <w:pPr>
        <w:spacing w:before="10"/>
        <w:rPr>
          <w:b/>
          <w:sz w:val="41"/>
          <w:szCs w:val="28"/>
        </w:rPr>
      </w:pPr>
    </w:p>
    <w:p w:rsidR="00F41E93" w:rsidRPr="00F41E93" w:rsidRDefault="00F41E93" w:rsidP="00F41E93">
      <w:pPr>
        <w:numPr>
          <w:ilvl w:val="0"/>
          <w:numId w:val="2"/>
        </w:numPr>
        <w:tabs>
          <w:tab w:val="left" w:pos="1100"/>
        </w:tabs>
        <w:spacing w:line="278" w:lineRule="auto"/>
        <w:ind w:right="115" w:firstLine="707"/>
        <w:jc w:val="both"/>
        <w:rPr>
          <w:sz w:val="28"/>
        </w:rPr>
      </w:pPr>
      <w:r w:rsidRPr="00F41E93">
        <w:rPr>
          <w:sz w:val="28"/>
        </w:rPr>
        <w:t>Заполни</w:t>
      </w:r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или</w:t>
      </w:r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обнови</w:t>
      </w:r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своё</w:t>
      </w:r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резюме,</w:t>
      </w:r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подключи</w:t>
      </w:r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бота</w:t>
      </w:r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в</w:t>
      </w:r>
      <w:r w:rsidRPr="00F41E93">
        <w:rPr>
          <w:spacing w:val="1"/>
          <w:sz w:val="28"/>
        </w:rPr>
        <w:t xml:space="preserve"> </w:t>
      </w:r>
      <w:proofErr w:type="spellStart"/>
      <w:r w:rsidRPr="00F41E93">
        <w:rPr>
          <w:sz w:val="28"/>
        </w:rPr>
        <w:t>Telegram</w:t>
      </w:r>
      <w:proofErr w:type="spellEnd"/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для</w:t>
      </w:r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оперативных обновлений;</w:t>
      </w:r>
    </w:p>
    <w:p w:rsidR="00F41E93" w:rsidRPr="00F41E93" w:rsidRDefault="00F41E93" w:rsidP="00F41E93">
      <w:pPr>
        <w:numPr>
          <w:ilvl w:val="0"/>
          <w:numId w:val="2"/>
        </w:numPr>
        <w:tabs>
          <w:tab w:val="left" w:pos="1224"/>
        </w:tabs>
        <w:spacing w:before="155" w:line="276" w:lineRule="auto"/>
        <w:ind w:right="105" w:firstLine="707"/>
        <w:jc w:val="both"/>
        <w:rPr>
          <w:sz w:val="28"/>
        </w:rPr>
      </w:pPr>
      <w:r w:rsidRPr="00F41E93">
        <w:rPr>
          <w:sz w:val="28"/>
        </w:rPr>
        <w:t>Сохраняй на будущее вакансии и подписывайся на работодателей,</w:t>
      </w:r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добавляй вакансии (на практику, подработку, стажировку удаленную работу и</w:t>
      </w:r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пр.)</w:t>
      </w:r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в</w:t>
      </w:r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закладки,</w:t>
      </w:r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а</w:t>
      </w:r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работодатели,</w:t>
      </w:r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в</w:t>
      </w:r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свою</w:t>
      </w:r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очередь,</w:t>
      </w:r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могут</w:t>
      </w:r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добавить</w:t>
      </w:r>
      <w:r w:rsidRPr="00F41E93">
        <w:rPr>
          <w:spacing w:val="1"/>
          <w:sz w:val="28"/>
        </w:rPr>
        <w:t xml:space="preserve"> </w:t>
      </w:r>
      <w:proofErr w:type="spellStart"/>
      <w:r w:rsidRPr="00F41E93">
        <w:rPr>
          <w:sz w:val="28"/>
        </w:rPr>
        <w:t>тебят</w:t>
      </w:r>
      <w:proofErr w:type="spellEnd"/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в</w:t>
      </w:r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кадровые</w:t>
      </w:r>
      <w:r w:rsidRPr="00F41E93">
        <w:rPr>
          <w:spacing w:val="-4"/>
          <w:sz w:val="28"/>
        </w:rPr>
        <w:t xml:space="preserve"> </w:t>
      </w:r>
      <w:r w:rsidRPr="00F41E93">
        <w:rPr>
          <w:sz w:val="28"/>
        </w:rPr>
        <w:t>резервы.</w:t>
      </w:r>
    </w:p>
    <w:p w:rsidR="00F41E93" w:rsidRPr="00F41E93" w:rsidRDefault="00F41E93" w:rsidP="00F41E93">
      <w:pPr>
        <w:numPr>
          <w:ilvl w:val="0"/>
          <w:numId w:val="2"/>
        </w:numPr>
        <w:tabs>
          <w:tab w:val="left" w:pos="1154"/>
        </w:tabs>
        <w:spacing w:before="158" w:line="278" w:lineRule="auto"/>
        <w:ind w:right="114" w:firstLine="707"/>
        <w:jc w:val="both"/>
        <w:rPr>
          <w:sz w:val="28"/>
        </w:rPr>
      </w:pPr>
      <w:r w:rsidRPr="00F41E93">
        <w:rPr>
          <w:spacing w:val="-1"/>
          <w:sz w:val="28"/>
        </w:rPr>
        <w:t>Откликайся</w:t>
      </w:r>
      <w:r w:rsidRPr="00F41E93">
        <w:rPr>
          <w:spacing w:val="-16"/>
          <w:sz w:val="28"/>
        </w:rPr>
        <w:t xml:space="preserve"> </w:t>
      </w:r>
      <w:r w:rsidRPr="00F41E93">
        <w:rPr>
          <w:spacing w:val="-1"/>
          <w:sz w:val="28"/>
        </w:rPr>
        <w:t>на</w:t>
      </w:r>
      <w:r w:rsidRPr="00F41E93">
        <w:rPr>
          <w:spacing w:val="-14"/>
          <w:sz w:val="28"/>
        </w:rPr>
        <w:t xml:space="preserve"> </w:t>
      </w:r>
      <w:r w:rsidRPr="00F41E93">
        <w:rPr>
          <w:spacing w:val="-1"/>
          <w:sz w:val="28"/>
        </w:rPr>
        <w:t>вакансии</w:t>
      </w:r>
      <w:r w:rsidRPr="00F41E93">
        <w:rPr>
          <w:spacing w:val="-16"/>
          <w:sz w:val="28"/>
        </w:rPr>
        <w:t xml:space="preserve"> </w:t>
      </w:r>
      <w:r w:rsidRPr="00F41E93">
        <w:rPr>
          <w:spacing w:val="-1"/>
          <w:sz w:val="28"/>
        </w:rPr>
        <w:t>и</w:t>
      </w:r>
      <w:r w:rsidRPr="00F41E93">
        <w:rPr>
          <w:spacing w:val="-14"/>
          <w:sz w:val="28"/>
        </w:rPr>
        <w:t xml:space="preserve"> </w:t>
      </w:r>
      <w:r w:rsidRPr="00F41E93">
        <w:rPr>
          <w:spacing w:val="-1"/>
          <w:sz w:val="28"/>
        </w:rPr>
        <w:t>стажировки,</w:t>
      </w:r>
      <w:r w:rsidRPr="00F41E93">
        <w:rPr>
          <w:spacing w:val="-15"/>
          <w:sz w:val="28"/>
        </w:rPr>
        <w:t xml:space="preserve"> </w:t>
      </w:r>
      <w:r w:rsidRPr="00F41E93">
        <w:rPr>
          <w:sz w:val="28"/>
        </w:rPr>
        <w:t>получай</w:t>
      </w:r>
      <w:r w:rsidRPr="00F41E93">
        <w:rPr>
          <w:spacing w:val="-14"/>
          <w:sz w:val="28"/>
        </w:rPr>
        <w:t xml:space="preserve"> </w:t>
      </w:r>
      <w:r w:rsidRPr="00F41E93">
        <w:rPr>
          <w:sz w:val="28"/>
        </w:rPr>
        <w:t>приглашения,</w:t>
      </w:r>
      <w:r w:rsidRPr="00F41E93">
        <w:rPr>
          <w:spacing w:val="-14"/>
          <w:sz w:val="28"/>
        </w:rPr>
        <w:t xml:space="preserve"> </w:t>
      </w:r>
      <w:r w:rsidRPr="00F41E93">
        <w:rPr>
          <w:sz w:val="28"/>
        </w:rPr>
        <w:t>проходи</w:t>
      </w:r>
      <w:r w:rsidRPr="00F41E93">
        <w:rPr>
          <w:spacing w:val="-68"/>
          <w:sz w:val="28"/>
        </w:rPr>
        <w:t xml:space="preserve"> </w:t>
      </w:r>
      <w:r w:rsidRPr="00F41E93">
        <w:rPr>
          <w:sz w:val="28"/>
        </w:rPr>
        <w:t>тестирования,</w:t>
      </w:r>
      <w:r w:rsidRPr="00F41E93">
        <w:rPr>
          <w:spacing w:val="-1"/>
          <w:sz w:val="28"/>
        </w:rPr>
        <w:t xml:space="preserve"> </w:t>
      </w:r>
      <w:r w:rsidRPr="00F41E93">
        <w:rPr>
          <w:sz w:val="28"/>
        </w:rPr>
        <w:t>участвуй</w:t>
      </w:r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в</w:t>
      </w:r>
      <w:r w:rsidRPr="00F41E93">
        <w:rPr>
          <w:spacing w:val="-1"/>
          <w:sz w:val="28"/>
        </w:rPr>
        <w:t xml:space="preserve"> </w:t>
      </w:r>
      <w:r w:rsidRPr="00F41E93">
        <w:rPr>
          <w:sz w:val="28"/>
        </w:rPr>
        <w:t>событиях;</w:t>
      </w:r>
    </w:p>
    <w:p w:rsidR="00F41E93" w:rsidRPr="00F41E93" w:rsidRDefault="00F41E93" w:rsidP="00F41E93">
      <w:pPr>
        <w:numPr>
          <w:ilvl w:val="0"/>
          <w:numId w:val="2"/>
        </w:numPr>
        <w:tabs>
          <w:tab w:val="left" w:pos="1289"/>
        </w:tabs>
        <w:spacing w:before="156" w:line="276" w:lineRule="auto"/>
        <w:ind w:right="108" w:firstLine="707"/>
        <w:jc w:val="both"/>
        <w:rPr>
          <w:sz w:val="28"/>
        </w:rPr>
      </w:pPr>
      <w:r w:rsidRPr="00F41E93">
        <w:rPr>
          <w:sz w:val="28"/>
        </w:rPr>
        <w:t>У</w:t>
      </w:r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Вас</w:t>
      </w:r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есть</w:t>
      </w:r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право</w:t>
      </w:r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согласиться</w:t>
      </w:r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или</w:t>
      </w:r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отказаться</w:t>
      </w:r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от</w:t>
      </w:r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приглашения</w:t>
      </w:r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работодателя,</w:t>
      </w:r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а</w:t>
      </w:r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также</w:t>
      </w:r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откликнуться</w:t>
      </w:r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самостоятельно</w:t>
      </w:r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на</w:t>
      </w:r>
      <w:r w:rsidRPr="00F41E93">
        <w:rPr>
          <w:spacing w:val="1"/>
          <w:sz w:val="28"/>
        </w:rPr>
        <w:t xml:space="preserve"> </w:t>
      </w:r>
      <w:r w:rsidRPr="00F41E93">
        <w:rPr>
          <w:sz w:val="28"/>
        </w:rPr>
        <w:t>понравившуюся</w:t>
      </w:r>
      <w:r w:rsidRPr="00F41E93">
        <w:rPr>
          <w:spacing w:val="-67"/>
          <w:sz w:val="28"/>
        </w:rPr>
        <w:t xml:space="preserve"> </w:t>
      </w:r>
      <w:r w:rsidRPr="00F41E93">
        <w:rPr>
          <w:sz w:val="28"/>
        </w:rPr>
        <w:t>вакансию.</w:t>
      </w:r>
    </w:p>
    <w:p w:rsidR="00F41E93" w:rsidRPr="00F41E93" w:rsidRDefault="00F41E93" w:rsidP="00F41E93">
      <w:pPr>
        <w:pStyle w:val="11"/>
        <w:tabs>
          <w:tab w:val="right" w:leader="dot" w:pos="9586"/>
        </w:tabs>
        <w:spacing w:before="136"/>
        <w:rPr>
          <w:rFonts w:ascii="Calibri" w:hAnsi="Calibri"/>
          <w:b w:val="0"/>
        </w:rPr>
      </w:pPr>
      <w:bookmarkStart w:id="1" w:name="_GoBack"/>
      <w:bookmarkEnd w:id="1"/>
    </w:p>
    <w:sectPr w:rsidR="00F41E93" w:rsidRPr="00F4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06CD"/>
    <w:multiLevelType w:val="hybridMultilevel"/>
    <w:tmpl w:val="10CEFAE0"/>
    <w:lvl w:ilvl="0" w:tplc="17686508">
      <w:start w:val="1"/>
      <w:numFmt w:val="decimal"/>
      <w:lvlText w:val="%1."/>
      <w:lvlJc w:val="left"/>
      <w:pPr>
        <w:ind w:left="336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9CF89E">
      <w:numFmt w:val="bullet"/>
      <w:lvlText w:val="•"/>
      <w:lvlJc w:val="left"/>
      <w:pPr>
        <w:ind w:left="3994" w:hanging="281"/>
      </w:pPr>
      <w:rPr>
        <w:rFonts w:hint="default"/>
        <w:lang w:val="ru-RU" w:eastAsia="en-US" w:bidi="ar-SA"/>
      </w:rPr>
    </w:lvl>
    <w:lvl w:ilvl="2" w:tplc="63CE71C2">
      <w:numFmt w:val="bullet"/>
      <w:lvlText w:val="•"/>
      <w:lvlJc w:val="left"/>
      <w:pPr>
        <w:ind w:left="4629" w:hanging="281"/>
      </w:pPr>
      <w:rPr>
        <w:rFonts w:hint="default"/>
        <w:lang w:val="ru-RU" w:eastAsia="en-US" w:bidi="ar-SA"/>
      </w:rPr>
    </w:lvl>
    <w:lvl w:ilvl="3" w:tplc="B07048B2">
      <w:numFmt w:val="bullet"/>
      <w:lvlText w:val="•"/>
      <w:lvlJc w:val="left"/>
      <w:pPr>
        <w:ind w:left="5263" w:hanging="281"/>
      </w:pPr>
      <w:rPr>
        <w:rFonts w:hint="default"/>
        <w:lang w:val="ru-RU" w:eastAsia="en-US" w:bidi="ar-SA"/>
      </w:rPr>
    </w:lvl>
    <w:lvl w:ilvl="4" w:tplc="28ACA606">
      <w:numFmt w:val="bullet"/>
      <w:lvlText w:val="•"/>
      <w:lvlJc w:val="left"/>
      <w:pPr>
        <w:ind w:left="5898" w:hanging="281"/>
      </w:pPr>
      <w:rPr>
        <w:rFonts w:hint="default"/>
        <w:lang w:val="ru-RU" w:eastAsia="en-US" w:bidi="ar-SA"/>
      </w:rPr>
    </w:lvl>
    <w:lvl w:ilvl="5" w:tplc="E6FAB1A8">
      <w:numFmt w:val="bullet"/>
      <w:lvlText w:val="•"/>
      <w:lvlJc w:val="left"/>
      <w:pPr>
        <w:ind w:left="6533" w:hanging="281"/>
      </w:pPr>
      <w:rPr>
        <w:rFonts w:hint="default"/>
        <w:lang w:val="ru-RU" w:eastAsia="en-US" w:bidi="ar-SA"/>
      </w:rPr>
    </w:lvl>
    <w:lvl w:ilvl="6" w:tplc="F970C35C">
      <w:numFmt w:val="bullet"/>
      <w:lvlText w:val="•"/>
      <w:lvlJc w:val="left"/>
      <w:pPr>
        <w:ind w:left="7167" w:hanging="281"/>
      </w:pPr>
      <w:rPr>
        <w:rFonts w:hint="default"/>
        <w:lang w:val="ru-RU" w:eastAsia="en-US" w:bidi="ar-SA"/>
      </w:rPr>
    </w:lvl>
    <w:lvl w:ilvl="7" w:tplc="27C04568">
      <w:numFmt w:val="bullet"/>
      <w:lvlText w:val="•"/>
      <w:lvlJc w:val="left"/>
      <w:pPr>
        <w:ind w:left="7802" w:hanging="281"/>
      </w:pPr>
      <w:rPr>
        <w:rFonts w:hint="default"/>
        <w:lang w:val="ru-RU" w:eastAsia="en-US" w:bidi="ar-SA"/>
      </w:rPr>
    </w:lvl>
    <w:lvl w:ilvl="8" w:tplc="1696DA7A">
      <w:numFmt w:val="bullet"/>
      <w:lvlText w:val="•"/>
      <w:lvlJc w:val="left"/>
      <w:pPr>
        <w:ind w:left="8437" w:hanging="281"/>
      </w:pPr>
      <w:rPr>
        <w:rFonts w:hint="default"/>
        <w:lang w:val="ru-RU" w:eastAsia="en-US" w:bidi="ar-SA"/>
      </w:rPr>
    </w:lvl>
  </w:abstractNum>
  <w:abstractNum w:abstractNumId="1">
    <w:nsid w:val="53AA6092"/>
    <w:multiLevelType w:val="hybridMultilevel"/>
    <w:tmpl w:val="3C3E63A6"/>
    <w:lvl w:ilvl="0" w:tplc="3362B970">
      <w:numFmt w:val="bullet"/>
      <w:lvlText w:val="►"/>
      <w:lvlJc w:val="left"/>
      <w:pPr>
        <w:ind w:left="112" w:hanging="27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FB8211E">
      <w:numFmt w:val="bullet"/>
      <w:lvlText w:val="•"/>
      <w:lvlJc w:val="left"/>
      <w:pPr>
        <w:ind w:left="1078" w:hanging="279"/>
      </w:pPr>
      <w:rPr>
        <w:rFonts w:hint="default"/>
        <w:lang w:val="ru-RU" w:eastAsia="en-US" w:bidi="ar-SA"/>
      </w:rPr>
    </w:lvl>
    <w:lvl w:ilvl="2" w:tplc="E5C8B0F8">
      <w:numFmt w:val="bullet"/>
      <w:lvlText w:val="•"/>
      <w:lvlJc w:val="left"/>
      <w:pPr>
        <w:ind w:left="2037" w:hanging="279"/>
      </w:pPr>
      <w:rPr>
        <w:rFonts w:hint="default"/>
        <w:lang w:val="ru-RU" w:eastAsia="en-US" w:bidi="ar-SA"/>
      </w:rPr>
    </w:lvl>
    <w:lvl w:ilvl="3" w:tplc="8ACE62EC">
      <w:numFmt w:val="bullet"/>
      <w:lvlText w:val="•"/>
      <w:lvlJc w:val="left"/>
      <w:pPr>
        <w:ind w:left="2995" w:hanging="279"/>
      </w:pPr>
      <w:rPr>
        <w:rFonts w:hint="default"/>
        <w:lang w:val="ru-RU" w:eastAsia="en-US" w:bidi="ar-SA"/>
      </w:rPr>
    </w:lvl>
    <w:lvl w:ilvl="4" w:tplc="64081662">
      <w:numFmt w:val="bullet"/>
      <w:lvlText w:val="•"/>
      <w:lvlJc w:val="left"/>
      <w:pPr>
        <w:ind w:left="3954" w:hanging="279"/>
      </w:pPr>
      <w:rPr>
        <w:rFonts w:hint="default"/>
        <w:lang w:val="ru-RU" w:eastAsia="en-US" w:bidi="ar-SA"/>
      </w:rPr>
    </w:lvl>
    <w:lvl w:ilvl="5" w:tplc="137AB42E">
      <w:numFmt w:val="bullet"/>
      <w:lvlText w:val="•"/>
      <w:lvlJc w:val="left"/>
      <w:pPr>
        <w:ind w:left="4913" w:hanging="279"/>
      </w:pPr>
      <w:rPr>
        <w:rFonts w:hint="default"/>
        <w:lang w:val="ru-RU" w:eastAsia="en-US" w:bidi="ar-SA"/>
      </w:rPr>
    </w:lvl>
    <w:lvl w:ilvl="6" w:tplc="E8A8FF5C">
      <w:numFmt w:val="bullet"/>
      <w:lvlText w:val="•"/>
      <w:lvlJc w:val="left"/>
      <w:pPr>
        <w:ind w:left="5871" w:hanging="279"/>
      </w:pPr>
      <w:rPr>
        <w:rFonts w:hint="default"/>
        <w:lang w:val="ru-RU" w:eastAsia="en-US" w:bidi="ar-SA"/>
      </w:rPr>
    </w:lvl>
    <w:lvl w:ilvl="7" w:tplc="23AC0A0C">
      <w:numFmt w:val="bullet"/>
      <w:lvlText w:val="•"/>
      <w:lvlJc w:val="left"/>
      <w:pPr>
        <w:ind w:left="6830" w:hanging="279"/>
      </w:pPr>
      <w:rPr>
        <w:rFonts w:hint="default"/>
        <w:lang w:val="ru-RU" w:eastAsia="en-US" w:bidi="ar-SA"/>
      </w:rPr>
    </w:lvl>
    <w:lvl w:ilvl="8" w:tplc="DD303686">
      <w:numFmt w:val="bullet"/>
      <w:lvlText w:val="•"/>
      <w:lvlJc w:val="left"/>
      <w:pPr>
        <w:ind w:left="7789" w:hanging="27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93"/>
    <w:rsid w:val="00F156F5"/>
    <w:rsid w:val="00F4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1E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41E93"/>
    <w:pPr>
      <w:ind w:left="1458" w:right="1458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uiPriority w:val="1"/>
    <w:qFormat/>
    <w:rsid w:val="00F41E93"/>
    <w:pPr>
      <w:spacing w:before="135"/>
      <w:ind w:left="112"/>
    </w:pPr>
    <w:rPr>
      <w:b/>
      <w:bCs/>
      <w:sz w:val="36"/>
      <w:szCs w:val="36"/>
    </w:rPr>
  </w:style>
  <w:style w:type="paragraph" w:styleId="a3">
    <w:name w:val="Body Text"/>
    <w:basedOn w:val="a"/>
    <w:link w:val="a4"/>
    <w:uiPriority w:val="1"/>
    <w:qFormat/>
    <w:rsid w:val="00F41E9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1E9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41E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E9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F41E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F41E93"/>
    <w:pPr>
      <w:spacing w:before="48"/>
      <w:ind w:left="3369" w:hanging="28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1E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41E93"/>
    <w:pPr>
      <w:ind w:left="1458" w:right="1458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uiPriority w:val="1"/>
    <w:qFormat/>
    <w:rsid w:val="00F41E93"/>
    <w:pPr>
      <w:spacing w:before="135"/>
      <w:ind w:left="112"/>
    </w:pPr>
    <w:rPr>
      <w:b/>
      <w:bCs/>
      <w:sz w:val="36"/>
      <w:szCs w:val="36"/>
    </w:rPr>
  </w:style>
  <w:style w:type="paragraph" w:styleId="a3">
    <w:name w:val="Body Text"/>
    <w:basedOn w:val="a"/>
    <w:link w:val="a4"/>
    <w:uiPriority w:val="1"/>
    <w:qFormat/>
    <w:rsid w:val="00F41E9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1E9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41E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E9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F41E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F41E93"/>
    <w:pPr>
      <w:spacing w:before="48"/>
      <w:ind w:left="3369" w:hanging="2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etus.ru/orelunive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cultetu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Гергерт Екатерина Гайфулловна</dc:creator>
  <cp:lastModifiedBy>Гергерт Екатерина Гайфулловна</cp:lastModifiedBy>
  <cp:revision>1</cp:revision>
  <dcterms:created xsi:type="dcterms:W3CDTF">2023-02-01T08:03:00Z</dcterms:created>
  <dcterms:modified xsi:type="dcterms:W3CDTF">2023-02-01T08:06:00Z</dcterms:modified>
</cp:coreProperties>
</file>